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4EC84" w14:textId="77777777" w:rsidR="00292CEA" w:rsidRPr="00850763" w:rsidRDefault="00292CEA" w:rsidP="00292CEA">
      <w:pPr>
        <w:pStyle w:val="berschrift1"/>
        <w:rPr>
          <w:rFonts w:ascii="Segoe UI" w:hAnsi="Segoe UI" w:cs="Segoe U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50763">
        <w:rPr>
          <w:rFonts w:ascii="Segoe UI" w:hAnsi="Segoe UI" w:cs="Segoe U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Elegantes Heizen und Kühlen im Wohnbereich</w:t>
      </w:r>
    </w:p>
    <w:p w14:paraId="6C324E34" w14:textId="06D16E27" w:rsidR="00292CEA" w:rsidRPr="00495457" w:rsidRDefault="00292CEA" w:rsidP="00051E28">
      <w:pPr>
        <w:pStyle w:val="berschrift2"/>
        <w:spacing w:before="120" w:after="120" w:line="276" w:lineRule="auto"/>
        <w:ind w:right="1134"/>
        <w:rPr>
          <w:rFonts w:ascii="Segoe UI" w:hAnsi="Segoe UI" w:cs="Segoe UI"/>
          <w:b w:val="0"/>
          <w:sz w:val="24"/>
          <w:szCs w:val="24"/>
        </w:rPr>
      </w:pPr>
      <w:proofErr w:type="spellStart"/>
      <w:r w:rsidRPr="00495457">
        <w:rPr>
          <w:rFonts w:ascii="Segoe UI" w:hAnsi="Segoe UI" w:cs="Segoe UI"/>
          <w:b w:val="0"/>
          <w:sz w:val="24"/>
          <w:szCs w:val="24"/>
        </w:rPr>
        <w:t>Condiline</w:t>
      </w:r>
      <w:proofErr w:type="spellEnd"/>
      <w:r w:rsidRPr="00495457">
        <w:rPr>
          <w:rFonts w:ascii="Segoe UI" w:hAnsi="Segoe UI" w:cs="Segoe UI"/>
          <w:b w:val="0"/>
          <w:sz w:val="24"/>
          <w:szCs w:val="24"/>
        </w:rPr>
        <w:t xml:space="preserve"> Wohnraum Fan Coil DXH von Arbonia optimal für Sanierung mit Wärmepumpen</w:t>
      </w:r>
    </w:p>
    <w:p w14:paraId="60EF2151" w14:textId="77777777" w:rsidR="00292CEA" w:rsidRPr="00495457" w:rsidRDefault="00292CEA" w:rsidP="00292CEA">
      <w:pPr>
        <w:pStyle w:val="Kopftext"/>
        <w:ind w:right="1134"/>
        <w:rPr>
          <w:rFonts w:ascii="Segoe UI" w:hAnsi="Segoe UI" w:cs="Segoe UI"/>
        </w:rPr>
      </w:pPr>
      <w:r w:rsidRPr="00495457">
        <w:rPr>
          <w:rFonts w:ascii="Segoe UI" w:hAnsi="Segoe UI" w:cs="Segoe UI"/>
        </w:rPr>
        <w:t xml:space="preserve">Die Zukunft der Wärmetechnik steht vor einem fundamentalen Wandel, weg von fossilen Brennstoffen hin insbesondere zu Wärmepumpen. Mit dem neuen </w:t>
      </w:r>
      <w:proofErr w:type="spellStart"/>
      <w:r w:rsidRPr="00495457">
        <w:rPr>
          <w:rFonts w:ascii="Segoe UI" w:hAnsi="Segoe UI" w:cs="Segoe UI"/>
        </w:rPr>
        <w:t>Condiline</w:t>
      </w:r>
      <w:proofErr w:type="spellEnd"/>
      <w:r w:rsidRPr="00495457">
        <w:rPr>
          <w:rFonts w:ascii="Segoe UI" w:hAnsi="Segoe UI" w:cs="Segoe UI"/>
        </w:rPr>
        <w:t xml:space="preserve"> Fan Coil DHX von Arbonia lässt sich die ressourcenschonende Umweltwärme selbst bei Sanierungsvorhaben optimal zur Beheizung von Bestandsobjekten nutzen – und sogar zum Kühlen.</w:t>
      </w:r>
    </w:p>
    <w:p w14:paraId="50DE0727" w14:textId="77777777" w:rsidR="00292CEA" w:rsidRPr="00495457" w:rsidRDefault="00292CEA" w:rsidP="00292CEA">
      <w:pPr>
        <w:pStyle w:val="Text"/>
        <w:ind w:right="1134"/>
        <w:rPr>
          <w:rFonts w:ascii="Segoe UI" w:hAnsi="Segoe UI" w:cs="Segoe UI"/>
        </w:rPr>
      </w:pPr>
      <w:r w:rsidRPr="00495457">
        <w:rPr>
          <w:rFonts w:ascii="Segoe UI" w:hAnsi="Segoe UI" w:cs="Segoe UI"/>
        </w:rPr>
        <w:t>Wärmepumpen leisten einen signifikanten Beitrag, um die Abhängigkeit von fossilen Brennstoffen zu reduzieren. Im Sanierungsgeschäft scheitert ihr Einsatz aber häufig an den hohen Vorlauftemperaturen, die das nachgeschaltete Wärmeverteilnetz benötigt. Mit dem Wohnraum Fan Coil DXH hat Arbonia jetzt aber eine hoch effiziente Alternative für die energetische Sanierung beispielsweise von Wohn- und Büroobjekten entwickelt: Die nur 125 mm aufbauenden Wärmeverteiler können im Austausch problemlos an das bestehende Verteilnetz angebunden werden – und liefern dann, je nach Baugröße, eine Heizleistung von 0,5 bis 4,4 kW (45/40/20°C). Die Kühlleistung liegt, in Kombination mit einer entsprechend ausgestatteten Wärmepumpe, zwischen 0,35 und 3,9 kW (7/12/27°C).</w:t>
      </w:r>
    </w:p>
    <w:p w14:paraId="70C53E21" w14:textId="77777777" w:rsidR="00292CEA" w:rsidRPr="00495457" w:rsidRDefault="00292CEA" w:rsidP="00292CEA">
      <w:pPr>
        <w:pStyle w:val="Text"/>
        <w:ind w:right="1134"/>
        <w:rPr>
          <w:rFonts w:ascii="Segoe UI" w:hAnsi="Segoe UI" w:cs="Segoe UI"/>
        </w:rPr>
      </w:pPr>
      <w:r w:rsidRPr="00495457">
        <w:rPr>
          <w:rFonts w:ascii="Segoe UI" w:hAnsi="Segoe UI" w:cs="Segoe UI"/>
        </w:rPr>
        <w:t>Durch die elegante, flache Bauweise fügen sich die Fan Coils des Typs DHX harmonisch auch in ein gehobenes Wohnumfeld ein. Im Rahmen einer energetischen Sanierung ist die Installation der Fan Coils zudem bis zu 55 Prozent förderfähig.</w:t>
      </w:r>
    </w:p>
    <w:p w14:paraId="035A21E2" w14:textId="77777777" w:rsidR="00292CEA" w:rsidRPr="00495457" w:rsidRDefault="00292CEA" w:rsidP="00292CEA">
      <w:pPr>
        <w:pStyle w:val="Text"/>
        <w:ind w:right="1134"/>
        <w:rPr>
          <w:rFonts w:ascii="Segoe UI" w:hAnsi="Segoe UI" w:cs="Segoe UI"/>
        </w:rPr>
      </w:pPr>
    </w:p>
    <w:p w14:paraId="33D28F8D" w14:textId="77777777" w:rsidR="00292CEA" w:rsidRPr="00495457" w:rsidRDefault="00292CEA" w:rsidP="00292CEA">
      <w:pPr>
        <w:pStyle w:val="Zwischentitel"/>
        <w:ind w:right="1134"/>
        <w:rPr>
          <w:rFonts w:ascii="Segoe UI" w:hAnsi="Segoe UI" w:cs="Segoe UI"/>
        </w:rPr>
      </w:pPr>
      <w:r w:rsidRPr="00495457">
        <w:rPr>
          <w:rFonts w:ascii="Segoe UI" w:hAnsi="Segoe UI" w:cs="Segoe UI"/>
        </w:rPr>
        <w:t>Energiesparend und komfortabel</w:t>
      </w:r>
      <w:bookmarkStart w:id="0" w:name="_GoBack"/>
      <w:bookmarkEnd w:id="0"/>
    </w:p>
    <w:p w14:paraId="2FD9F3C2" w14:textId="22E61445" w:rsidR="00292CEA" w:rsidRPr="00495457" w:rsidRDefault="00292CEA" w:rsidP="00292CEA">
      <w:pPr>
        <w:pStyle w:val="Text"/>
        <w:ind w:right="1134"/>
        <w:rPr>
          <w:rFonts w:ascii="Segoe UI" w:hAnsi="Segoe UI" w:cs="Segoe UI"/>
        </w:rPr>
      </w:pPr>
      <w:r w:rsidRPr="00495457">
        <w:rPr>
          <w:rFonts w:ascii="Segoe UI" w:hAnsi="Segoe UI" w:cs="Segoe UI"/>
        </w:rPr>
        <w:t xml:space="preserve">Herzstück der </w:t>
      </w:r>
      <w:proofErr w:type="spellStart"/>
      <w:r w:rsidRPr="00495457">
        <w:rPr>
          <w:rFonts w:ascii="Segoe UI" w:hAnsi="Segoe UI" w:cs="Segoe UI"/>
        </w:rPr>
        <w:t>Condiline</w:t>
      </w:r>
      <w:proofErr w:type="spellEnd"/>
      <w:r w:rsidRPr="00495457">
        <w:rPr>
          <w:rFonts w:ascii="Segoe UI" w:hAnsi="Segoe UI" w:cs="Segoe UI"/>
        </w:rPr>
        <w:t xml:space="preserve"> Woh</w:t>
      </w:r>
      <w:r w:rsidR="000778FF">
        <w:rPr>
          <w:rFonts w:ascii="Segoe UI" w:hAnsi="Segoe UI" w:cs="Segoe UI"/>
        </w:rPr>
        <w:t>n</w:t>
      </w:r>
      <w:r w:rsidRPr="00495457">
        <w:rPr>
          <w:rFonts w:ascii="Segoe UI" w:hAnsi="Segoe UI" w:cs="Segoe UI"/>
        </w:rPr>
        <w:t xml:space="preserve">raum Fan Coils DXH ist ein effizientes </w:t>
      </w:r>
      <w:proofErr w:type="spellStart"/>
      <w:r w:rsidRPr="00495457">
        <w:rPr>
          <w:rFonts w:ascii="Segoe UI" w:hAnsi="Segoe UI" w:cs="Segoe UI"/>
        </w:rPr>
        <w:t>Wärmetauscherregister</w:t>
      </w:r>
      <w:proofErr w:type="spellEnd"/>
      <w:r w:rsidRPr="00495457">
        <w:rPr>
          <w:rFonts w:ascii="Segoe UI" w:hAnsi="Segoe UI" w:cs="Segoe UI"/>
        </w:rPr>
        <w:t xml:space="preserve">, so dass die hohe Heiz- und Kühlleistung über eine vergleichsweise geringe Fläche erzeugt werden kann. Für die gleichmäßige Durchströmung und Wärmeverteilung sorgt ein laufruhiger Tangentialventilator, dessen Schalleistungspegel je </w:t>
      </w:r>
      <w:r w:rsidRPr="00495457">
        <w:rPr>
          <w:rFonts w:ascii="Segoe UI" w:hAnsi="Segoe UI" w:cs="Segoe UI"/>
        </w:rPr>
        <w:lastRenderedPageBreak/>
        <w:t>nach Größe und Betriebsart nur 30 bis 55 dB(A) beträgt. Die Wohnraum Fan Coils DXH von Arbonia können dadurch auch problemlos im geräuschsensiblen Umfeld installiert werden. Zudem ist über den Tangentialventilator in Kombination mit der flinken Regelung des Fan Coils eine verzögerungsfreie Anpassung der Luftvolumenströme an situativ veränderte thermische Bedingungen im Raum gewährleistet – die Grundvoraussetzung für ein optimales Raumklima selbst unter ständig wechselnden Nutzungsbedingungen, wie sie beispielsweise für Büroräume typisch sind.</w:t>
      </w:r>
    </w:p>
    <w:p w14:paraId="576923A8" w14:textId="77777777" w:rsidR="00292CEA" w:rsidRPr="00495457" w:rsidRDefault="00292CEA" w:rsidP="00292CEA">
      <w:pPr>
        <w:pStyle w:val="Text"/>
        <w:ind w:right="1134"/>
        <w:rPr>
          <w:rFonts w:ascii="Segoe UI" w:hAnsi="Segoe UI" w:cs="Segoe UI"/>
        </w:rPr>
      </w:pPr>
      <w:r w:rsidRPr="00495457">
        <w:rPr>
          <w:rFonts w:ascii="Segoe UI" w:hAnsi="Segoe UI" w:cs="Segoe UI"/>
        </w:rPr>
        <w:t xml:space="preserve">Die Bedienung der </w:t>
      </w:r>
      <w:proofErr w:type="spellStart"/>
      <w:r w:rsidRPr="00495457">
        <w:rPr>
          <w:rFonts w:ascii="Segoe UI" w:hAnsi="Segoe UI" w:cs="Segoe UI"/>
        </w:rPr>
        <w:t>Condiline</w:t>
      </w:r>
      <w:proofErr w:type="spellEnd"/>
      <w:r w:rsidRPr="00495457">
        <w:rPr>
          <w:rFonts w:ascii="Segoe UI" w:hAnsi="Segoe UI" w:cs="Segoe UI"/>
        </w:rPr>
        <w:t xml:space="preserve"> Fan Coils erfolgt ganz einfach über ein modernes Touch-Display auf der Oberseite des Gehäuses: Per Fingertipp kann dort intuitiv die Betriebsart – Heizen, Kühlen oder sogar nur Raumlüftung –, die Wunschtemperatur und die </w:t>
      </w:r>
      <w:proofErr w:type="spellStart"/>
      <w:r w:rsidRPr="00495457">
        <w:rPr>
          <w:rFonts w:ascii="Segoe UI" w:hAnsi="Segoe UI" w:cs="Segoe UI"/>
        </w:rPr>
        <w:t>Ventilatorendrehzahl</w:t>
      </w:r>
      <w:proofErr w:type="spellEnd"/>
      <w:r w:rsidRPr="00495457">
        <w:rPr>
          <w:rFonts w:ascii="Segoe UI" w:hAnsi="Segoe UI" w:cs="Segoe UI"/>
        </w:rPr>
        <w:t xml:space="preserve"> ausgewählt werden.</w:t>
      </w:r>
    </w:p>
    <w:p w14:paraId="7789B720" w14:textId="77777777" w:rsidR="00292CEA" w:rsidRPr="00495457" w:rsidRDefault="00292CEA" w:rsidP="00292CEA">
      <w:pPr>
        <w:pStyle w:val="Text"/>
        <w:ind w:right="1134"/>
        <w:rPr>
          <w:rFonts w:ascii="Segoe UI" w:hAnsi="Segoe UI" w:cs="Segoe UI"/>
        </w:rPr>
      </w:pPr>
      <w:r w:rsidRPr="00495457">
        <w:rPr>
          <w:rFonts w:ascii="Segoe UI" w:hAnsi="Segoe UI" w:cs="Segoe UI"/>
        </w:rPr>
        <w:t xml:space="preserve">Mehr Informationen zu dem energiesparenden </w:t>
      </w:r>
      <w:proofErr w:type="spellStart"/>
      <w:r w:rsidRPr="00495457">
        <w:rPr>
          <w:rFonts w:ascii="Segoe UI" w:hAnsi="Segoe UI" w:cs="Segoe UI"/>
        </w:rPr>
        <w:t>Condiline</w:t>
      </w:r>
      <w:proofErr w:type="spellEnd"/>
      <w:r w:rsidRPr="00495457">
        <w:rPr>
          <w:rFonts w:ascii="Segoe UI" w:hAnsi="Segoe UI" w:cs="Segoe UI"/>
        </w:rPr>
        <w:t xml:space="preserve"> Fan Coils unter </w:t>
      </w:r>
      <w:hyperlink r:id="rId8" w:history="1">
        <w:r w:rsidRPr="00495457">
          <w:rPr>
            <w:rStyle w:val="Hyperlink"/>
            <w:rFonts w:ascii="Segoe UI" w:hAnsi="Segoe UI" w:cs="Segoe UI"/>
          </w:rPr>
          <w:t>www.arbonia.de</w:t>
        </w:r>
      </w:hyperlink>
    </w:p>
    <w:p w14:paraId="79433152" w14:textId="77777777" w:rsidR="00292CEA" w:rsidRPr="00495457" w:rsidRDefault="00292CEA" w:rsidP="00292CEA">
      <w:pPr>
        <w:spacing w:before="120" w:after="120" w:line="360" w:lineRule="auto"/>
        <w:ind w:right="1134"/>
        <w:rPr>
          <w:rFonts w:ascii="Segoe UI" w:hAnsi="Segoe UI" w:cs="Segoe UI"/>
        </w:rPr>
      </w:pPr>
    </w:p>
    <w:p w14:paraId="6664F40E" w14:textId="3621B3AF" w:rsidR="00051E28" w:rsidRDefault="00051E28" w:rsidP="00292CEA">
      <w:pPr>
        <w:pStyle w:val="berschrift1"/>
        <w:spacing w:before="120" w:after="120" w:line="360" w:lineRule="auto"/>
        <w:ind w:right="1134"/>
        <w:rPr>
          <w:rFonts w:ascii="Segoe UI" w:hAnsi="Segoe UI" w:cs="Segoe UI"/>
          <w:i/>
          <w:color w:val="auto"/>
          <w:sz w:val="24"/>
          <w:szCs w:val="24"/>
        </w:rPr>
      </w:pPr>
    </w:p>
    <w:p w14:paraId="45F723D1" w14:textId="77777777" w:rsidR="00051E28" w:rsidRPr="00051E28" w:rsidRDefault="00051E28" w:rsidP="00051E28"/>
    <w:p w14:paraId="21594F1E" w14:textId="77777777" w:rsidR="00051E28" w:rsidRDefault="00051E28" w:rsidP="00292CEA">
      <w:pPr>
        <w:pStyle w:val="berschrift1"/>
        <w:spacing w:before="120" w:after="120" w:line="360" w:lineRule="auto"/>
        <w:ind w:right="1134"/>
        <w:rPr>
          <w:rFonts w:ascii="Segoe UI" w:hAnsi="Segoe UI" w:cs="Segoe UI"/>
          <w:i/>
          <w:color w:val="auto"/>
          <w:sz w:val="24"/>
          <w:szCs w:val="24"/>
        </w:rPr>
      </w:pPr>
    </w:p>
    <w:p w14:paraId="272C230C" w14:textId="3525E5FD" w:rsidR="00051E28" w:rsidRDefault="00051E28" w:rsidP="00292CEA">
      <w:pPr>
        <w:pStyle w:val="berschrift1"/>
        <w:spacing w:before="120" w:after="120" w:line="360" w:lineRule="auto"/>
        <w:ind w:right="1134"/>
        <w:rPr>
          <w:rFonts w:ascii="Segoe UI" w:hAnsi="Segoe UI" w:cs="Segoe UI"/>
          <w:i/>
          <w:color w:val="auto"/>
          <w:sz w:val="24"/>
          <w:szCs w:val="24"/>
        </w:rPr>
      </w:pPr>
    </w:p>
    <w:p w14:paraId="09F4E551" w14:textId="130E1611" w:rsidR="00051E28" w:rsidRDefault="00051E28" w:rsidP="00051E28"/>
    <w:p w14:paraId="1E714226" w14:textId="77777777" w:rsidR="00051E28" w:rsidRPr="00051E28" w:rsidRDefault="00051E28" w:rsidP="00051E28"/>
    <w:p w14:paraId="1038C2D3" w14:textId="77777777" w:rsidR="00051E28" w:rsidRDefault="00051E28" w:rsidP="00292CEA">
      <w:pPr>
        <w:pStyle w:val="berschrift1"/>
        <w:spacing w:before="120" w:after="120" w:line="360" w:lineRule="auto"/>
        <w:ind w:right="1134"/>
        <w:rPr>
          <w:rFonts w:ascii="Segoe UI" w:hAnsi="Segoe UI" w:cs="Segoe UI"/>
          <w:i/>
          <w:color w:val="auto"/>
          <w:sz w:val="24"/>
          <w:szCs w:val="24"/>
        </w:rPr>
      </w:pPr>
    </w:p>
    <w:p w14:paraId="701C1FEB" w14:textId="77777777" w:rsidR="00051E28" w:rsidRDefault="00051E28" w:rsidP="00292CEA">
      <w:pPr>
        <w:pStyle w:val="berschrift1"/>
        <w:spacing w:before="120" w:after="120" w:line="360" w:lineRule="auto"/>
        <w:ind w:right="1134"/>
        <w:rPr>
          <w:rFonts w:ascii="Segoe UI" w:hAnsi="Segoe UI" w:cs="Segoe UI"/>
          <w:i/>
          <w:color w:val="auto"/>
          <w:sz w:val="24"/>
          <w:szCs w:val="24"/>
        </w:rPr>
      </w:pPr>
    </w:p>
    <w:p w14:paraId="1FC726A1" w14:textId="48AB2F1F" w:rsidR="00051E28" w:rsidRDefault="00051E28" w:rsidP="00292CEA">
      <w:pPr>
        <w:pStyle w:val="berschrift1"/>
        <w:spacing w:before="120" w:after="120" w:line="360" w:lineRule="auto"/>
        <w:ind w:right="1134"/>
        <w:rPr>
          <w:rFonts w:ascii="Segoe UI" w:hAnsi="Segoe UI" w:cs="Segoe UI"/>
          <w:i/>
          <w:color w:val="auto"/>
          <w:sz w:val="24"/>
          <w:szCs w:val="24"/>
        </w:rPr>
      </w:pPr>
      <w:r>
        <w:rPr>
          <w:rFonts w:ascii="Segoe UI" w:hAnsi="Segoe UI" w:cs="Segoe UI"/>
          <w:i/>
          <w:color w:val="auto"/>
          <w:sz w:val="24"/>
          <w:szCs w:val="24"/>
        </w:rPr>
        <w:t xml:space="preserve">   </w:t>
      </w:r>
    </w:p>
    <w:p w14:paraId="6A3BA4C1" w14:textId="77777777" w:rsidR="00051E28" w:rsidRPr="00051E28" w:rsidRDefault="00051E28" w:rsidP="00051E28"/>
    <w:p w14:paraId="59678553" w14:textId="12F36DC7" w:rsidR="00292CEA" w:rsidRPr="00694153" w:rsidRDefault="00292CEA" w:rsidP="00292CEA">
      <w:pPr>
        <w:pStyle w:val="berschrift1"/>
        <w:spacing w:before="120" w:after="120" w:line="360" w:lineRule="auto"/>
        <w:ind w:right="1134"/>
        <w:rPr>
          <w:rFonts w:ascii="Segoe UI" w:hAnsi="Segoe UI" w:cs="Segoe UI"/>
          <w:i/>
          <w:color w:val="auto"/>
          <w:sz w:val="24"/>
          <w:szCs w:val="24"/>
        </w:rPr>
      </w:pPr>
      <w:r w:rsidRPr="00694153">
        <w:rPr>
          <w:rFonts w:ascii="Segoe UI" w:hAnsi="Segoe UI" w:cs="Segoe UI"/>
          <w:i/>
          <w:color w:val="auto"/>
          <w:sz w:val="24"/>
          <w:szCs w:val="24"/>
        </w:rPr>
        <w:lastRenderedPageBreak/>
        <w:t>Bildunterschriften:</w:t>
      </w:r>
    </w:p>
    <w:p w14:paraId="73729DFC" w14:textId="77777777" w:rsidR="00292CEA" w:rsidRDefault="00292CEA" w:rsidP="00292CEA">
      <w:pPr>
        <w:pStyle w:val="Text"/>
      </w:pPr>
    </w:p>
    <w:p w14:paraId="0F23CEC7" w14:textId="77777777" w:rsidR="00292CEA" w:rsidRDefault="00292CEA" w:rsidP="00292CEA">
      <w:pPr>
        <w:pStyle w:val="Text"/>
      </w:pPr>
      <w:r>
        <w:rPr>
          <w:noProof/>
        </w:rPr>
        <w:drawing>
          <wp:inline distT="0" distB="0" distL="0" distR="0" wp14:anchorId="6F82A9DD" wp14:editId="02BB6F09">
            <wp:extent cx="3059430" cy="1533525"/>
            <wp:effectExtent l="0" t="0" r="762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59430" cy="1533525"/>
                    </a:xfrm>
                    <a:prstGeom prst="rect">
                      <a:avLst/>
                    </a:prstGeom>
                  </pic:spPr>
                </pic:pic>
              </a:graphicData>
            </a:graphic>
          </wp:inline>
        </w:drawing>
      </w:r>
    </w:p>
    <w:p w14:paraId="6BC05014" w14:textId="77777777" w:rsidR="00292CEA" w:rsidRPr="00F66AC2" w:rsidRDefault="00292CEA" w:rsidP="00292CEA">
      <w:pPr>
        <w:pStyle w:val="Bildunterschrift"/>
        <w:spacing w:line="276" w:lineRule="auto"/>
        <w:rPr>
          <w:rFonts w:ascii="Segoe UI" w:hAnsi="Segoe UI" w:cs="Segoe UI"/>
        </w:rPr>
      </w:pPr>
      <w:r w:rsidRPr="00F66AC2">
        <w:rPr>
          <w:rFonts w:ascii="Segoe UI" w:hAnsi="Segoe UI" w:cs="Segoe UI"/>
        </w:rPr>
        <w:t xml:space="preserve">(ANB__DXHECM_01_Wohnraum_Fan_Coil-8c-758x380 </w:t>
      </w:r>
    </w:p>
    <w:p w14:paraId="4BCCFA6A" w14:textId="77777777" w:rsidR="00292CEA" w:rsidRPr="00F66AC2" w:rsidRDefault="00292CEA" w:rsidP="00292CEA">
      <w:pPr>
        <w:pStyle w:val="Bildunterschrift"/>
        <w:spacing w:line="276" w:lineRule="auto"/>
        <w:rPr>
          <w:rFonts w:ascii="Segoe UI" w:hAnsi="Segoe UI" w:cs="Segoe UI"/>
        </w:rPr>
      </w:pPr>
      <w:r w:rsidRPr="00F66AC2">
        <w:rPr>
          <w:rFonts w:ascii="Segoe UI" w:hAnsi="Segoe UI" w:cs="Segoe UI"/>
        </w:rPr>
        <w:t xml:space="preserve">Elegant und platzsparend, vor allem aber ressourcenschonend und hoch effizient: Durch die </w:t>
      </w:r>
      <w:proofErr w:type="spellStart"/>
      <w:r w:rsidRPr="00F66AC2">
        <w:rPr>
          <w:rFonts w:ascii="Segoe UI" w:hAnsi="Segoe UI" w:cs="Segoe UI"/>
        </w:rPr>
        <w:t>Condiline</w:t>
      </w:r>
      <w:proofErr w:type="spellEnd"/>
      <w:r w:rsidRPr="00F66AC2">
        <w:rPr>
          <w:rFonts w:ascii="Segoe UI" w:hAnsi="Segoe UI" w:cs="Segoe UI"/>
        </w:rPr>
        <w:t xml:space="preserve"> Fan Coils DXH“ von Arbonia lässt sich die Wärmeverteilung in Sanierungsobjekten Wärmepumpen-gerecht realisieren – und gleichzeitig hoch komfortabel kühlen. (Fotos: Arbonia)</w:t>
      </w:r>
    </w:p>
    <w:p w14:paraId="11AF84C2" w14:textId="77777777" w:rsidR="00292CEA" w:rsidRDefault="00292CEA" w:rsidP="00292CEA">
      <w:pPr>
        <w:pStyle w:val="Bildunterschrift"/>
      </w:pPr>
    </w:p>
    <w:p w14:paraId="22F513C0" w14:textId="77777777" w:rsidR="00292CEA" w:rsidRDefault="00292CEA" w:rsidP="00292CEA">
      <w:pPr>
        <w:pStyle w:val="Bildunterschrift"/>
      </w:pPr>
    </w:p>
    <w:p w14:paraId="2F037163" w14:textId="77777777" w:rsidR="00292CEA" w:rsidRDefault="00292CEA" w:rsidP="00292CEA">
      <w:pPr>
        <w:pStyle w:val="Bildunterschrift"/>
      </w:pPr>
      <w:r>
        <w:rPr>
          <w:noProof/>
        </w:rPr>
        <w:drawing>
          <wp:inline distT="0" distB="0" distL="0" distR="0" wp14:anchorId="6B9F6789" wp14:editId="5D53E69C">
            <wp:extent cx="3059430" cy="1871345"/>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59430" cy="1871345"/>
                    </a:xfrm>
                    <a:prstGeom prst="rect">
                      <a:avLst/>
                    </a:prstGeom>
                  </pic:spPr>
                </pic:pic>
              </a:graphicData>
            </a:graphic>
          </wp:inline>
        </w:drawing>
      </w:r>
    </w:p>
    <w:p w14:paraId="3221A521" w14:textId="2C80AECA" w:rsidR="00292CEA" w:rsidRDefault="00292CEA" w:rsidP="00292CEA">
      <w:pPr>
        <w:pStyle w:val="Bildunterschrift"/>
        <w:spacing w:line="276" w:lineRule="auto"/>
      </w:pPr>
      <w:r>
        <w:t xml:space="preserve">Über das intuitiv bedienbare CB-Touch-Display werden per Fingertipp komfortabel Betriebsart, Wunschtemperatur und </w:t>
      </w:r>
      <w:proofErr w:type="spellStart"/>
      <w:r>
        <w:t>Lüfterdrehzahl</w:t>
      </w:r>
      <w:proofErr w:type="spellEnd"/>
      <w:r>
        <w:t xml:space="preserve"> festgelegt.</w:t>
      </w:r>
    </w:p>
    <w:p w14:paraId="5FBE408A" w14:textId="20BEE113" w:rsidR="00051E28" w:rsidRDefault="00051E28" w:rsidP="00292CEA">
      <w:pPr>
        <w:pStyle w:val="Bildunterschrift"/>
        <w:spacing w:line="276" w:lineRule="auto"/>
      </w:pPr>
    </w:p>
    <w:p w14:paraId="55CD61CE" w14:textId="77777777" w:rsidR="00051E28" w:rsidRDefault="00051E28" w:rsidP="00292CEA">
      <w:pPr>
        <w:pStyle w:val="Bildunterschrift"/>
        <w:spacing w:line="276" w:lineRule="auto"/>
      </w:pPr>
    </w:p>
    <w:p w14:paraId="4FC8A560" w14:textId="77777777" w:rsidR="00292CEA" w:rsidRDefault="00292CEA" w:rsidP="00292CEA">
      <w:pPr>
        <w:pStyle w:val="Bildunterschrift"/>
        <w:spacing w:line="276" w:lineRule="auto"/>
      </w:pPr>
    </w:p>
    <w:p w14:paraId="5F7D2B2A" w14:textId="432DF5C0" w:rsidR="00292CEA" w:rsidRDefault="00292CEA" w:rsidP="00292CEA">
      <w:pPr>
        <w:pStyle w:val="Bildunterschrift"/>
        <w:spacing w:line="276" w:lineRule="auto"/>
      </w:pPr>
      <w:r>
        <w:rPr>
          <w:noProof/>
        </w:rPr>
        <w:lastRenderedPageBreak/>
        <w:drawing>
          <wp:inline distT="0" distB="0" distL="0" distR="0" wp14:anchorId="76C2D88B" wp14:editId="2BFA3F96">
            <wp:extent cx="3059430" cy="2503805"/>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59430" cy="2503805"/>
                    </a:xfrm>
                    <a:prstGeom prst="rect">
                      <a:avLst/>
                    </a:prstGeom>
                  </pic:spPr>
                </pic:pic>
              </a:graphicData>
            </a:graphic>
          </wp:inline>
        </w:drawing>
      </w:r>
    </w:p>
    <w:p w14:paraId="55399F64" w14:textId="77777777" w:rsidR="00051E28" w:rsidRDefault="00051E28" w:rsidP="00292CEA">
      <w:pPr>
        <w:pStyle w:val="Bildunterschrift"/>
        <w:spacing w:line="276" w:lineRule="auto"/>
      </w:pPr>
    </w:p>
    <w:p w14:paraId="5FEDDB8C" w14:textId="77777777" w:rsidR="00292CEA" w:rsidRDefault="00292CEA" w:rsidP="00292CEA">
      <w:pPr>
        <w:pStyle w:val="Bildunterschrift"/>
        <w:spacing w:line="276" w:lineRule="auto"/>
      </w:pPr>
      <w:r>
        <w:t>Innenansicht eines „</w:t>
      </w:r>
      <w:proofErr w:type="spellStart"/>
      <w:r>
        <w:t>Condiline</w:t>
      </w:r>
      <w:proofErr w:type="spellEnd"/>
      <w:r>
        <w:t xml:space="preserve"> </w:t>
      </w:r>
      <w:proofErr w:type="spellStart"/>
      <w:r>
        <w:t>Fancoils</w:t>
      </w:r>
      <w:proofErr w:type="spellEnd"/>
      <w:r>
        <w:t xml:space="preserve"> DXH“ von Arbonia: der großflächige Wärmetauscher sorgt in Verbindung mit dem Tangentialventilator für die gleichmäßige, energieeffiziente Wärmverteilung, der Filter im unteren Ansaugbereich für eine staub- und pollenfreie Luftqualität. Das wissen nicht nur Allergiker zu schätzen.</w:t>
      </w:r>
    </w:p>
    <w:p w14:paraId="430C7C46" w14:textId="77777777" w:rsidR="00292CEA" w:rsidRDefault="00292CEA" w:rsidP="00292CEA">
      <w:r>
        <w:br w:type="page"/>
      </w:r>
    </w:p>
    <w:p w14:paraId="004FB513" w14:textId="23825FF7" w:rsidR="00051E28" w:rsidRPr="00495457" w:rsidRDefault="00051E28" w:rsidP="00051E28">
      <w:pPr>
        <w:pStyle w:val="Zwischentitel"/>
        <w:ind w:right="1134"/>
        <w:rPr>
          <w:rFonts w:ascii="Segoe UI" w:hAnsi="Segoe UI" w:cs="Segoe UI"/>
        </w:rPr>
      </w:pPr>
      <w:r>
        <w:rPr>
          <w:rFonts w:ascii="Segoe UI" w:hAnsi="Segoe UI" w:cs="Segoe UI"/>
        </w:rPr>
        <w:lastRenderedPageBreak/>
        <w:t>Informationen zur Firma:</w:t>
      </w:r>
    </w:p>
    <w:p w14:paraId="51087148" w14:textId="77777777" w:rsidR="00292CEA" w:rsidRPr="003D514D" w:rsidRDefault="00292CEA" w:rsidP="00292CEA">
      <w:pPr>
        <w:spacing w:line="360" w:lineRule="auto"/>
        <w:ind w:right="2141"/>
        <w:jc w:val="both"/>
        <w:rPr>
          <w:rFonts w:ascii="Segoe UI" w:hAnsi="Segoe UI" w:cs="Segoe UI"/>
          <w:sz w:val="20"/>
          <w:szCs w:val="20"/>
        </w:rPr>
      </w:pPr>
      <w:r w:rsidRPr="003D514D">
        <w:rPr>
          <w:rFonts w:ascii="Segoe UI" w:hAnsi="Segoe UI" w:cs="Segoe UI"/>
          <w:sz w:val="20"/>
          <w:szCs w:val="20"/>
        </w:rPr>
        <w:t xml:space="preserve">Die Arbonia Riesa GmbH mit Sitz im sächsischen </w:t>
      </w:r>
      <w:proofErr w:type="spellStart"/>
      <w:r>
        <w:rPr>
          <w:rFonts w:ascii="Segoe UI" w:hAnsi="Segoe UI" w:cs="Segoe UI"/>
          <w:sz w:val="20"/>
          <w:szCs w:val="20"/>
        </w:rPr>
        <w:t>Glaubitz</w:t>
      </w:r>
      <w:proofErr w:type="spellEnd"/>
      <w:r w:rsidRPr="003D514D">
        <w:rPr>
          <w:rFonts w:ascii="Segoe UI" w:hAnsi="Segoe UI" w:cs="Segoe UI"/>
          <w:sz w:val="20"/>
          <w:szCs w:val="20"/>
        </w:rPr>
        <w:t xml:space="preserve"> ist ein etablierter Hersteller von Heiztechnikprodukten für punktgenaue Lösungen im öffentlichen und gewerblichen Bau. Eine breite, nahezu lückenlose Produktpalette für jede Planung, jeden Kundenwunsch und Wärmebedarf sowie modernste Fertigung und Logistik ermöglichen höchstmögliche Flexibilität in Farbgebung und Formgestaltung. </w:t>
      </w:r>
    </w:p>
    <w:p w14:paraId="4BEEA78E" w14:textId="77777777" w:rsidR="00292CEA" w:rsidRPr="003D514D" w:rsidRDefault="00292CEA" w:rsidP="00292CEA">
      <w:pPr>
        <w:spacing w:line="360" w:lineRule="auto"/>
        <w:ind w:right="2141"/>
        <w:jc w:val="both"/>
        <w:rPr>
          <w:rFonts w:ascii="Segoe UI" w:hAnsi="Segoe UI" w:cs="Segoe UI"/>
          <w:sz w:val="20"/>
          <w:szCs w:val="20"/>
        </w:rPr>
      </w:pPr>
    </w:p>
    <w:p w14:paraId="1D9EC89B" w14:textId="77777777" w:rsidR="00292CEA" w:rsidRPr="003D514D" w:rsidRDefault="00292CEA" w:rsidP="00292CEA">
      <w:pPr>
        <w:spacing w:line="360" w:lineRule="auto"/>
        <w:ind w:right="2141"/>
        <w:jc w:val="both"/>
        <w:rPr>
          <w:rFonts w:ascii="Segoe UI" w:hAnsi="Segoe UI" w:cs="Segoe UI"/>
        </w:rPr>
      </w:pPr>
      <w:r w:rsidRPr="003D514D">
        <w:rPr>
          <w:rFonts w:ascii="Segoe UI" w:hAnsi="Segoe UI" w:cs="Segoe UI"/>
          <w:sz w:val="20"/>
          <w:szCs w:val="20"/>
        </w:rPr>
        <w:t xml:space="preserve">Die Arbonia Riesa GmbH ist ein Unternehmen der Arbonia AG in Arbon, Schweiz. </w:t>
      </w:r>
    </w:p>
    <w:p w14:paraId="49E838D7" w14:textId="4AF16C4C" w:rsidR="00EB2E24" w:rsidRPr="00292CEA" w:rsidRDefault="00EB2E24" w:rsidP="00292CEA"/>
    <w:sectPr w:rsidR="00EB2E24" w:rsidRPr="00292CEA" w:rsidSect="00986A3E">
      <w:headerReference w:type="even" r:id="rId12"/>
      <w:headerReference w:type="default" r:id="rId13"/>
      <w:footerReference w:type="even" r:id="rId14"/>
      <w:footerReference w:type="default" r:id="rId15"/>
      <w:headerReference w:type="first" r:id="rId16"/>
      <w:footerReference w:type="first" r:id="rId17"/>
      <w:pgSz w:w="11906" w:h="16838" w:code="9"/>
      <w:pgMar w:top="4139" w:right="1418" w:bottom="964" w:left="1259"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19D5" w14:textId="77777777" w:rsidR="007B7C0A" w:rsidRDefault="007B7C0A">
      <w:r>
        <w:separator/>
      </w:r>
    </w:p>
  </w:endnote>
  <w:endnote w:type="continuationSeparator" w:id="0">
    <w:p w14:paraId="303A2CFD" w14:textId="77777777" w:rsidR="007B7C0A" w:rsidRDefault="007B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utiger Next LT W1G Condensed">
    <w:altName w:val="Franklin Gothic Medium Cond"/>
    <w:panose1 w:val="020B0506040204020203"/>
    <w:charset w:val="00"/>
    <w:family w:val="swiss"/>
    <w:notTrueType/>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086E2" w14:textId="77777777" w:rsidR="00051E28" w:rsidRDefault="00051E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27549" w14:textId="33C0D337" w:rsidR="00C6763F" w:rsidRDefault="00051E28" w:rsidP="00051E28">
    <w:pPr>
      <w:tabs>
        <w:tab w:val="left" w:pos="2100"/>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p>
  <w:p w14:paraId="6AED0695" w14:textId="77777777" w:rsidR="00124CD8" w:rsidRPr="004378B9" w:rsidRDefault="00124CD8" w:rsidP="006F7792">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__________________</w:t>
    </w:r>
    <w:r w:rsidR="007C447D">
      <w:rPr>
        <w:rFonts w:ascii="Frutiger Next LT W1G Condensed" w:hAnsi="Frutiger Next LT W1G Condensed" w:cs="Arial"/>
        <w:sz w:val="16"/>
        <w:szCs w:val="16"/>
      </w:rPr>
      <w:t>____</w:t>
    </w:r>
    <w:r w:rsidRPr="004378B9">
      <w:rPr>
        <w:rFonts w:ascii="Frutiger Next LT W1G Condensed" w:hAnsi="Frutiger Next LT W1G Condensed" w:cs="Arial"/>
        <w:sz w:val="16"/>
        <w:szCs w:val="16"/>
      </w:rPr>
      <w:t>_____________________________________________________________________________________</w:t>
    </w:r>
  </w:p>
  <w:p w14:paraId="13C1E7DF" w14:textId="6C37382F" w:rsidR="00A11CD3" w:rsidRDefault="00051E28" w:rsidP="00051E28">
    <w:pPr>
      <w:tabs>
        <w:tab w:val="left" w:pos="1710"/>
        <w:tab w:val="center" w:pos="4614"/>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r>
      <w:rPr>
        <w:rFonts w:ascii="Frutiger Next LT W1G Condensed" w:hAnsi="Frutiger Next LT W1G Condensed" w:cs="Arial"/>
        <w:sz w:val="16"/>
        <w:szCs w:val="16"/>
      </w:rPr>
      <w:tab/>
    </w:r>
    <w:r w:rsidR="006F7792" w:rsidRPr="004378B9">
      <w:rPr>
        <w:rFonts w:ascii="Frutiger Next LT W1G Condensed" w:hAnsi="Frutiger Next LT W1G Condensed" w:cs="Arial"/>
        <w:sz w:val="16"/>
        <w:szCs w:val="16"/>
      </w:rPr>
      <w:t>Arbonia</w:t>
    </w:r>
    <w:r w:rsidR="00C92FBA">
      <w:rPr>
        <w:rFonts w:ascii="Frutiger Next LT W1G Condensed" w:hAnsi="Frutiger Next LT W1G Condensed" w:cs="Arial"/>
        <w:sz w:val="16"/>
        <w:szCs w:val="16"/>
      </w:rPr>
      <w:t xml:space="preserve"> </w:t>
    </w:r>
    <w:r w:rsidR="006F7792" w:rsidRPr="004378B9">
      <w:rPr>
        <w:rFonts w:ascii="Frutiger Next LT W1G Condensed" w:hAnsi="Frutiger Next LT W1G Condensed" w:cs="Arial"/>
        <w:sz w:val="16"/>
        <w:szCs w:val="16"/>
      </w:rPr>
      <w:t>Riesa GmbH</w:t>
    </w:r>
    <w:r w:rsidR="00986A3E">
      <w:rPr>
        <w:rFonts w:ascii="Frutiger Next LT W1G Condensed" w:hAnsi="Frutiger Next LT W1G Condensed" w:cs="Arial"/>
        <w:sz w:val="16"/>
        <w:szCs w:val="16"/>
      </w:rPr>
      <w:t xml:space="preserve">   -    </w:t>
    </w:r>
    <w:r w:rsidR="00A11CD3">
      <w:rPr>
        <w:rFonts w:ascii="Frutiger Next LT W1G Condensed" w:hAnsi="Frutiger Next LT W1G Condensed" w:cs="Arial"/>
        <w:sz w:val="16"/>
        <w:szCs w:val="16"/>
      </w:rPr>
      <w:t>Industriestraße A 11</w:t>
    </w:r>
    <w:r w:rsidR="00986A3E">
      <w:rPr>
        <w:rFonts w:ascii="Frutiger Next LT W1G Condensed" w:hAnsi="Frutiger Next LT W1G Condensed" w:cs="Arial"/>
        <w:sz w:val="16"/>
        <w:szCs w:val="16"/>
      </w:rPr>
      <w:t xml:space="preserve">  </w:t>
    </w:r>
    <w:r w:rsidR="00A11CD3">
      <w:rPr>
        <w:rFonts w:ascii="Frutiger Next LT W1G Condensed" w:hAnsi="Frutiger Next LT W1G Condensed" w:cs="Arial"/>
        <w:sz w:val="16"/>
        <w:szCs w:val="16"/>
      </w:rPr>
      <w:t xml:space="preserve"> -   D-01612 </w:t>
    </w:r>
    <w:proofErr w:type="spellStart"/>
    <w:r w:rsidR="00A11CD3">
      <w:rPr>
        <w:rFonts w:ascii="Frutiger Next LT W1G Condensed" w:hAnsi="Frutiger Next LT W1G Condensed" w:cs="Arial"/>
        <w:sz w:val="16"/>
        <w:szCs w:val="16"/>
      </w:rPr>
      <w:t>Glaubitz</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DF1CE" w14:textId="77777777" w:rsidR="00051E28" w:rsidRDefault="00051E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730FC" w14:textId="77777777" w:rsidR="007B7C0A" w:rsidRDefault="007B7C0A">
      <w:r>
        <w:separator/>
      </w:r>
    </w:p>
  </w:footnote>
  <w:footnote w:type="continuationSeparator" w:id="0">
    <w:p w14:paraId="21189FEB" w14:textId="77777777" w:rsidR="007B7C0A" w:rsidRDefault="007B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A740F" w14:textId="77777777" w:rsidR="00051E28" w:rsidRDefault="00051E2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BB7FF" w14:textId="62D42B3F" w:rsidR="00187D4B" w:rsidRPr="00600F58" w:rsidRDefault="00C02C97" w:rsidP="00577F8A">
    <w:pPr>
      <w:pStyle w:val="Kopfzeile"/>
      <w:tabs>
        <w:tab w:val="clear" w:pos="4536"/>
        <w:tab w:val="clear" w:pos="9072"/>
        <w:tab w:val="left" w:pos="2835"/>
        <w:tab w:val="left" w:pos="3686"/>
        <w:tab w:val="right" w:pos="10206"/>
      </w:tabs>
      <w:spacing w:line="360" w:lineRule="auto"/>
      <w:rPr>
        <w:rStyle w:val="Hyperlink"/>
        <w:rFonts w:ascii="Frutiger Next LT W1G Condensed" w:hAnsi="Frutiger Next LT W1G Condensed" w:cs="Arial"/>
        <w:color w:val="auto"/>
        <w:sz w:val="16"/>
        <w:szCs w:val="16"/>
        <w:u w:val="none"/>
      </w:rPr>
    </w:pPr>
    <w:r>
      <w:rPr>
        <w:rFonts w:ascii="Arial" w:hAnsi="Arial" w:cs="Arial"/>
        <w:b/>
        <w:noProof/>
        <w:sz w:val="20"/>
        <w:szCs w:val="20"/>
      </w:rPr>
      <w:drawing>
        <wp:anchor distT="0" distB="0" distL="114300" distR="114300" simplePos="0" relativeHeight="251663360" behindDoc="0" locked="0" layoutInCell="1" allowOverlap="1" wp14:anchorId="42424709" wp14:editId="11522538">
          <wp:simplePos x="0" y="0"/>
          <wp:positionH relativeFrom="column">
            <wp:posOffset>4497544</wp:posOffset>
          </wp:positionH>
          <wp:positionV relativeFrom="paragraph">
            <wp:posOffset>5080</wp:posOffset>
          </wp:positionV>
          <wp:extent cx="1800000" cy="30375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O_ARB_0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303750"/>
                  </a:xfrm>
                  <a:prstGeom prst="rect">
                    <a:avLst/>
                  </a:prstGeom>
                </pic:spPr>
              </pic:pic>
            </a:graphicData>
          </a:graphic>
          <wp14:sizeRelH relativeFrom="page">
            <wp14:pctWidth>0</wp14:pctWidth>
          </wp14:sizeRelH>
          <wp14:sizeRelV relativeFrom="page">
            <wp14:pctHeight>0</wp14:pctHeight>
          </wp14:sizeRelV>
        </wp:anchor>
      </w:drawing>
    </w:r>
    <w:r w:rsidR="00187D4B" w:rsidRPr="00600F58">
      <w:rPr>
        <w:rFonts w:ascii="Frutiger Next LT W1G Condensed" w:hAnsi="Frutiger Next LT W1G Condensed" w:cs="Arial"/>
        <w:sz w:val="16"/>
        <w:szCs w:val="16"/>
      </w:rPr>
      <w:tab/>
    </w:r>
  </w:p>
  <w:p w14:paraId="6E5E88ED" w14:textId="77777777" w:rsidR="00CF683B" w:rsidRPr="00600F58" w:rsidRDefault="00CF683B"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3BB7DD64" w14:textId="64D2C3B5" w:rsidR="00577F8A" w:rsidRDefault="00577F8A"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04AADB76" w14:textId="58A96DA5"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76E03F82" w14:textId="13F16600"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2B3C865E" w14:textId="2D214E8E" w:rsidR="00A11CD3" w:rsidRPr="00986A3E" w:rsidRDefault="00986A3E" w:rsidP="00577F8A">
    <w:pPr>
      <w:pStyle w:val="Kopfzeile"/>
      <w:tabs>
        <w:tab w:val="clear" w:pos="4536"/>
        <w:tab w:val="clear" w:pos="9072"/>
        <w:tab w:val="left" w:pos="2835"/>
        <w:tab w:val="left" w:pos="3686"/>
        <w:tab w:val="right" w:pos="10206"/>
      </w:tabs>
      <w:spacing w:line="240" w:lineRule="exact"/>
      <w:rPr>
        <w:rStyle w:val="Hyperlink"/>
        <w:rFonts w:ascii="Arial" w:hAnsi="Arial" w:cs="Arial"/>
        <w:sz w:val="14"/>
        <w:szCs w:val="14"/>
      </w:rPr>
    </w:pPr>
    <w:r w:rsidRPr="00600F58">
      <w:rPr>
        <w:rFonts w:ascii="Frutiger Next LT W1G Condensed" w:hAnsi="Frutiger Next LT W1G Condensed" w:cs="Arial"/>
        <w:noProof/>
        <w:color w:val="0000FF"/>
        <w:sz w:val="16"/>
        <w:szCs w:val="16"/>
        <w:u w:val="single"/>
      </w:rPr>
      <mc:AlternateContent>
        <mc:Choice Requires="wps">
          <w:drawing>
            <wp:anchor distT="0" distB="0" distL="114300" distR="114300" simplePos="0" relativeHeight="251658240" behindDoc="0" locked="0" layoutInCell="1" allowOverlap="1" wp14:anchorId="75CAC62A" wp14:editId="3853E834">
              <wp:simplePos x="0" y="0"/>
              <wp:positionH relativeFrom="column">
                <wp:posOffset>-107315</wp:posOffset>
              </wp:positionH>
              <wp:positionV relativeFrom="paragraph">
                <wp:posOffset>120015</wp:posOffset>
              </wp:positionV>
              <wp:extent cx="3557270" cy="572135"/>
              <wp:effectExtent l="0" t="0" r="508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727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AC62A" id="_x0000_t202" coordsize="21600,21600" o:spt="202" path="m,l,21600r21600,l21600,xe">
              <v:stroke joinstyle="miter"/>
              <v:path gradientshapeok="t" o:connecttype="rect"/>
            </v:shapetype>
            <v:shape id="Textfeld 2" o:spid="_x0000_s1026" type="#_x0000_t202" style="position:absolute;margin-left:-8.45pt;margin-top:9.45pt;width:280.1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" stroked="f">
              <v:textbo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v:textbox>
            </v:shape>
          </w:pict>
        </mc:Fallback>
      </mc:AlternateContent>
    </w:r>
  </w:p>
  <w:p w14:paraId="17B51162" w14:textId="26C6A128"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Arial" w:hAnsi="Arial" w:cs="Arial"/>
        <w:sz w:val="14"/>
        <w:szCs w:val="14"/>
      </w:rPr>
      <w:tab/>
    </w:r>
    <w:r w:rsidR="000B5EAD" w:rsidRPr="00986A3E">
      <w:rPr>
        <w:rFonts w:ascii="Frutiger Next LT W1G Condensed" w:hAnsi="Frutiger Next LT W1G Condensed" w:cs="Arial"/>
        <w:sz w:val="16"/>
        <w:szCs w:val="16"/>
      </w:rPr>
      <w:t>Medienkontakt:</w:t>
    </w:r>
  </w:p>
  <w:p w14:paraId="18689E17" w14:textId="4150761C"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Frutiger Next LT W1G Condensed" w:hAnsi="Frutiger Next LT W1G Condensed" w:cs="Arial"/>
        <w:b/>
        <w:sz w:val="16"/>
        <w:szCs w:val="16"/>
      </w:rPr>
      <w:tab/>
    </w:r>
    <w:r w:rsidR="000E5718" w:rsidRPr="00986A3E">
      <w:rPr>
        <w:rFonts w:ascii="Frutiger Next LT W1G Condensed" w:hAnsi="Frutiger Next LT W1G Condensed" w:cs="Arial"/>
        <w:sz w:val="16"/>
        <w:szCs w:val="16"/>
      </w:rPr>
      <w:t>Silva Bender</w:t>
    </w:r>
  </w:p>
  <w:p w14:paraId="4EDDE788" w14:textId="0EC7FF8E" w:rsidR="00013241" w:rsidRPr="00986A3E" w:rsidRDefault="001274DB" w:rsidP="00A11CD3">
    <w:pPr>
      <w:tabs>
        <w:tab w:val="left" w:pos="7088"/>
      </w:tabs>
      <w:spacing w:line="360" w:lineRule="auto"/>
      <w:ind w:left="708" w:right="-410"/>
      <w:rPr>
        <w:rFonts w:ascii="Frutiger Next LT W1G Condensed" w:hAnsi="Frutiger Next LT W1G Condensed" w:cs="Arial"/>
        <w:sz w:val="16"/>
        <w:szCs w:val="16"/>
        <w:lang w:val="it-IT"/>
      </w:rPr>
    </w:pPr>
    <w:r w:rsidRPr="00986A3E">
      <w:rPr>
        <w:rFonts w:ascii="Frutiger Next LT W1G Condensed" w:hAnsi="Frutiger Next LT W1G Condensed" w:cs="Arial"/>
        <w:sz w:val="16"/>
        <w:szCs w:val="16"/>
      </w:rPr>
      <w:tab/>
    </w:r>
    <w:r w:rsidR="000B5EAD" w:rsidRPr="00986A3E">
      <w:rPr>
        <w:rFonts w:ascii="Frutiger Next LT W1G Condensed" w:hAnsi="Frutiger Next LT W1G Condensed" w:cs="Arial"/>
        <w:sz w:val="16"/>
        <w:szCs w:val="16"/>
        <w:lang w:val="it-IT"/>
      </w:rPr>
      <w:t>E-Mail:</w:t>
    </w:r>
    <w:r w:rsidR="000E5718" w:rsidRPr="00986A3E">
      <w:rPr>
        <w:rFonts w:ascii="Frutiger Next LT W1G Condensed" w:hAnsi="Frutiger Next LT W1G Condensed" w:cs="Arial"/>
        <w:sz w:val="16"/>
        <w:szCs w:val="16"/>
        <w:lang w:val="it-IT"/>
      </w:rPr>
      <w:t xml:space="preserve"> </w:t>
    </w:r>
    <w:hyperlink r:id="rId2" w:history="1">
      <w:r w:rsidR="000E5718" w:rsidRPr="00986A3E">
        <w:rPr>
          <w:rStyle w:val="Hyperlink"/>
          <w:rFonts w:ascii="Frutiger Next LT W1G Condensed" w:hAnsi="Frutiger Next LT W1G Condensed" w:cs="Arial"/>
          <w:sz w:val="16"/>
          <w:szCs w:val="16"/>
          <w:lang w:val="it-IT"/>
        </w:rPr>
        <w:t>bender.silva@arbonia.de</w:t>
      </w:r>
    </w:hyperlink>
  </w:p>
  <w:p w14:paraId="54DE3556" w14:textId="5211478B" w:rsidR="00CF683B" w:rsidRPr="00986A3E" w:rsidRDefault="00986A3E" w:rsidP="00013241">
    <w:pPr>
      <w:tabs>
        <w:tab w:val="left" w:pos="7088"/>
      </w:tabs>
      <w:spacing w:line="360" w:lineRule="auto"/>
      <w:rPr>
        <w:rFonts w:ascii="Arial" w:hAnsi="Arial" w:cs="Arial"/>
        <w:sz w:val="16"/>
        <w:szCs w:val="16"/>
      </w:rPr>
    </w:pPr>
    <w:r w:rsidRPr="00986A3E">
      <w:rPr>
        <w:rFonts w:ascii="Frutiger Next LT W1G Condensed" w:hAnsi="Frutiger Next LT W1G Condensed" w:cs="Arial"/>
        <w:noProof/>
        <w:sz w:val="16"/>
        <w:szCs w:val="16"/>
      </w:rPr>
      <mc:AlternateContent>
        <mc:Choice Requires="wps">
          <w:drawing>
            <wp:anchor distT="0" distB="0" distL="114300" distR="114300" simplePos="0" relativeHeight="251665408" behindDoc="0" locked="0" layoutInCell="1" allowOverlap="1" wp14:anchorId="53C669EC" wp14:editId="299421E9">
              <wp:simplePos x="0" y="0"/>
              <wp:positionH relativeFrom="margin">
                <wp:align>left</wp:align>
              </wp:positionH>
              <wp:positionV relativeFrom="paragraph">
                <wp:posOffset>90170</wp:posOffset>
              </wp:positionV>
              <wp:extent cx="866775" cy="9525"/>
              <wp:effectExtent l="0" t="0" r="28575" b="28575"/>
              <wp:wrapNone/>
              <wp:docPr id="2" name="Gerader Verbinder 2"/>
              <wp:cNvGraphicFramePr/>
              <a:graphic xmlns:a="http://schemas.openxmlformats.org/drawingml/2006/main">
                <a:graphicData uri="http://schemas.microsoft.com/office/word/2010/wordprocessingShape">
                  <wps:wsp>
                    <wps:cNvCnPr/>
                    <wps:spPr>
                      <a:xfrm flipV="1">
                        <a:off x="0" y="0"/>
                        <a:ext cx="866775" cy="9525"/>
                      </a:xfrm>
                      <a:prstGeom prst="line">
                        <a:avLst/>
                      </a:prstGeom>
                      <a:ln w="19050"/>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343CB6E" id="Gerader Verbinder 2" o:spid="_x0000_s1026" style="position:absolute;flip:y;z-index:251665408;visibility:visible;mso-wrap-style:square;mso-wrap-distance-left:9pt;mso-wrap-distance-top:0;mso-wrap-distance-right:9pt;mso-wrap-distance-bottom:0;mso-position-horizontal:left;mso-position-horizontal-relative:margin;mso-position-vertical:absolute;mso-position-vertical-relative:text" from="0,7.1pt" to="68.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" strokecolor="#f68c36 [3049]" strokeweight="1.5pt">
              <w10:wrap anchorx="margin"/>
            </v:line>
          </w:pict>
        </mc:Fallback>
      </mc:AlternateContent>
    </w:r>
    <w:r w:rsidR="00013241" w:rsidRPr="00986A3E">
      <w:rPr>
        <w:rFonts w:ascii="Frutiger Next LT W1G Condensed" w:hAnsi="Frutiger Next LT W1G Condensed" w:cs="Arial"/>
        <w:sz w:val="16"/>
        <w:szCs w:val="16"/>
        <w:lang w:val="it-IT"/>
      </w:rPr>
      <w:tab/>
      <w:t>T</w:t>
    </w:r>
    <w:proofErr w:type="spellStart"/>
    <w:r w:rsidR="003D514D" w:rsidRPr="00986A3E">
      <w:rPr>
        <w:rFonts w:ascii="Frutiger Next LT W1G Condensed" w:hAnsi="Frutiger Next LT W1G Condensed" w:cs="Arial"/>
        <w:sz w:val="16"/>
        <w:szCs w:val="16"/>
      </w:rPr>
      <w:t>elefon</w:t>
    </w:r>
    <w:proofErr w:type="spellEnd"/>
    <w:r w:rsidR="000B5EAD" w:rsidRPr="00986A3E">
      <w:rPr>
        <w:rFonts w:ascii="Frutiger Next LT W1G Condensed" w:hAnsi="Frutiger Next LT W1G Condensed" w:cs="Arial"/>
        <w:sz w:val="16"/>
        <w:szCs w:val="16"/>
      </w:rPr>
      <w:t xml:space="preserve">: </w:t>
    </w:r>
    <w:r w:rsidR="00CF683B" w:rsidRPr="00986A3E">
      <w:rPr>
        <w:rFonts w:ascii="Frutiger Next LT W1G Condensed" w:hAnsi="Frutiger Next LT W1G Condensed" w:cs="Arial"/>
        <w:sz w:val="16"/>
        <w:szCs w:val="16"/>
      </w:rPr>
      <w:t xml:space="preserve">+49 (0) </w:t>
    </w:r>
    <w:r w:rsidR="00124CD8" w:rsidRPr="00986A3E">
      <w:rPr>
        <w:rFonts w:ascii="Frutiger Next LT W1G Condensed" w:hAnsi="Frutiger Next LT W1G Condensed" w:cs="Arial"/>
        <w:sz w:val="16"/>
        <w:szCs w:val="16"/>
      </w:rPr>
      <w:t>352</w:t>
    </w:r>
    <w:r w:rsidR="000E5718" w:rsidRPr="00986A3E">
      <w:rPr>
        <w:rFonts w:ascii="Frutiger Next LT W1G Condensed" w:hAnsi="Frutiger Next LT W1G Condensed" w:cs="Arial"/>
        <w:sz w:val="16"/>
        <w:szCs w:val="16"/>
      </w:rPr>
      <w:t xml:space="preserve"> 65 / 68 96</w:t>
    </w:r>
    <w:r w:rsidR="000E5718" w:rsidRPr="00986A3E">
      <w:rPr>
        <w:rFonts w:ascii="Arial" w:hAnsi="Arial" w:cs="Arial"/>
        <w:sz w:val="16"/>
        <w:szCs w:val="16"/>
      </w:rPr>
      <w:t xml:space="preserve"> 195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0BD23" w14:textId="77777777" w:rsidR="00051E28" w:rsidRDefault="00051E2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E18"/>
    <w:multiLevelType w:val="hybridMultilevel"/>
    <w:tmpl w:val="57DCFD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A1718"/>
    <w:multiLevelType w:val="hybridMultilevel"/>
    <w:tmpl w:val="34145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4D672B"/>
    <w:multiLevelType w:val="hybridMultilevel"/>
    <w:tmpl w:val="3D38E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7537B49"/>
    <w:multiLevelType w:val="hybridMultilevel"/>
    <w:tmpl w:val="E04EC5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0A"/>
    <w:rsid w:val="00007C9E"/>
    <w:rsid w:val="00013241"/>
    <w:rsid w:val="00020B49"/>
    <w:rsid w:val="00037BE5"/>
    <w:rsid w:val="00047A1D"/>
    <w:rsid w:val="00047D2B"/>
    <w:rsid w:val="00051E28"/>
    <w:rsid w:val="00053951"/>
    <w:rsid w:val="000778FF"/>
    <w:rsid w:val="0009238C"/>
    <w:rsid w:val="00097082"/>
    <w:rsid w:val="000B4159"/>
    <w:rsid w:val="000B5EAD"/>
    <w:rsid w:val="000C71CA"/>
    <w:rsid w:val="000D5F80"/>
    <w:rsid w:val="000E278A"/>
    <w:rsid w:val="000E2FFF"/>
    <w:rsid w:val="000E5718"/>
    <w:rsid w:val="000F1E2E"/>
    <w:rsid w:val="000F3CF7"/>
    <w:rsid w:val="000F5EFF"/>
    <w:rsid w:val="000F6092"/>
    <w:rsid w:val="00124CD8"/>
    <w:rsid w:val="001274DB"/>
    <w:rsid w:val="00134292"/>
    <w:rsid w:val="001469A5"/>
    <w:rsid w:val="001577AE"/>
    <w:rsid w:val="00157E19"/>
    <w:rsid w:val="00161962"/>
    <w:rsid w:val="00167CEE"/>
    <w:rsid w:val="001739F3"/>
    <w:rsid w:val="00174414"/>
    <w:rsid w:val="0018559F"/>
    <w:rsid w:val="00187D4B"/>
    <w:rsid w:val="001A0DBD"/>
    <w:rsid w:val="001A5D12"/>
    <w:rsid w:val="001B207A"/>
    <w:rsid w:val="001B4754"/>
    <w:rsid w:val="001C30DA"/>
    <w:rsid w:val="001C342E"/>
    <w:rsid w:val="001C3502"/>
    <w:rsid w:val="001C3EE2"/>
    <w:rsid w:val="001D72F2"/>
    <w:rsid w:val="001F1A7D"/>
    <w:rsid w:val="001F653C"/>
    <w:rsid w:val="001F69D8"/>
    <w:rsid w:val="001F7E94"/>
    <w:rsid w:val="0020630D"/>
    <w:rsid w:val="00215BDD"/>
    <w:rsid w:val="00215F67"/>
    <w:rsid w:val="002163F8"/>
    <w:rsid w:val="0022272A"/>
    <w:rsid w:val="00242F82"/>
    <w:rsid w:val="00244D30"/>
    <w:rsid w:val="00253013"/>
    <w:rsid w:val="0025371D"/>
    <w:rsid w:val="00256544"/>
    <w:rsid w:val="002705E6"/>
    <w:rsid w:val="00272918"/>
    <w:rsid w:val="00273F6F"/>
    <w:rsid w:val="00277667"/>
    <w:rsid w:val="002826CC"/>
    <w:rsid w:val="00292CEA"/>
    <w:rsid w:val="00295EE3"/>
    <w:rsid w:val="002B300C"/>
    <w:rsid w:val="002B3A83"/>
    <w:rsid w:val="002C2C6D"/>
    <w:rsid w:val="002D6BBA"/>
    <w:rsid w:val="002D6D1F"/>
    <w:rsid w:val="002F3B7F"/>
    <w:rsid w:val="00307E3D"/>
    <w:rsid w:val="0031444E"/>
    <w:rsid w:val="0032610D"/>
    <w:rsid w:val="00335C15"/>
    <w:rsid w:val="00351480"/>
    <w:rsid w:val="00360F0E"/>
    <w:rsid w:val="00367969"/>
    <w:rsid w:val="00371768"/>
    <w:rsid w:val="00373A3B"/>
    <w:rsid w:val="003A7F89"/>
    <w:rsid w:val="003C756D"/>
    <w:rsid w:val="003D514D"/>
    <w:rsid w:val="003E4FA7"/>
    <w:rsid w:val="003F106B"/>
    <w:rsid w:val="003F69F2"/>
    <w:rsid w:val="00403DCB"/>
    <w:rsid w:val="00405C06"/>
    <w:rsid w:val="004212AB"/>
    <w:rsid w:val="00425661"/>
    <w:rsid w:val="00426AF7"/>
    <w:rsid w:val="00431226"/>
    <w:rsid w:val="004378B9"/>
    <w:rsid w:val="004534E0"/>
    <w:rsid w:val="00455930"/>
    <w:rsid w:val="0045748D"/>
    <w:rsid w:val="00464AB7"/>
    <w:rsid w:val="00470907"/>
    <w:rsid w:val="00471F0F"/>
    <w:rsid w:val="004758F0"/>
    <w:rsid w:val="00480F64"/>
    <w:rsid w:val="00494EAE"/>
    <w:rsid w:val="00496741"/>
    <w:rsid w:val="004D09CD"/>
    <w:rsid w:val="004D347C"/>
    <w:rsid w:val="004F1D51"/>
    <w:rsid w:val="004F3805"/>
    <w:rsid w:val="0050364B"/>
    <w:rsid w:val="005037A3"/>
    <w:rsid w:val="00531D4B"/>
    <w:rsid w:val="00544542"/>
    <w:rsid w:val="00577F8A"/>
    <w:rsid w:val="005A521D"/>
    <w:rsid w:val="005B0522"/>
    <w:rsid w:val="005B4E4C"/>
    <w:rsid w:val="005C2C7C"/>
    <w:rsid w:val="005C4CD0"/>
    <w:rsid w:val="005D4EA2"/>
    <w:rsid w:val="005F4186"/>
    <w:rsid w:val="006005E0"/>
    <w:rsid w:val="00600F58"/>
    <w:rsid w:val="0060285E"/>
    <w:rsid w:val="00605DB1"/>
    <w:rsid w:val="00610771"/>
    <w:rsid w:val="00610900"/>
    <w:rsid w:val="0061677B"/>
    <w:rsid w:val="00626F14"/>
    <w:rsid w:val="0063583B"/>
    <w:rsid w:val="00684601"/>
    <w:rsid w:val="006918F1"/>
    <w:rsid w:val="006A08B2"/>
    <w:rsid w:val="006E20FC"/>
    <w:rsid w:val="006F0999"/>
    <w:rsid w:val="006F567D"/>
    <w:rsid w:val="006F7792"/>
    <w:rsid w:val="00711B13"/>
    <w:rsid w:val="007123AE"/>
    <w:rsid w:val="00732561"/>
    <w:rsid w:val="00755C31"/>
    <w:rsid w:val="00794EED"/>
    <w:rsid w:val="0079743D"/>
    <w:rsid w:val="007A13BE"/>
    <w:rsid w:val="007B7C0A"/>
    <w:rsid w:val="007C447D"/>
    <w:rsid w:val="007E6A0D"/>
    <w:rsid w:val="007F34F7"/>
    <w:rsid w:val="008158DF"/>
    <w:rsid w:val="00817652"/>
    <w:rsid w:val="0083439D"/>
    <w:rsid w:val="00834A58"/>
    <w:rsid w:val="008415A7"/>
    <w:rsid w:val="00850763"/>
    <w:rsid w:val="00856946"/>
    <w:rsid w:val="0089573D"/>
    <w:rsid w:val="008A11EB"/>
    <w:rsid w:val="008A49DD"/>
    <w:rsid w:val="008B03FA"/>
    <w:rsid w:val="008B0AAA"/>
    <w:rsid w:val="008B7027"/>
    <w:rsid w:val="008D1135"/>
    <w:rsid w:val="009134F3"/>
    <w:rsid w:val="00914AC2"/>
    <w:rsid w:val="0092050D"/>
    <w:rsid w:val="00955D31"/>
    <w:rsid w:val="00957798"/>
    <w:rsid w:val="009721F3"/>
    <w:rsid w:val="0098254B"/>
    <w:rsid w:val="00986A3E"/>
    <w:rsid w:val="009915ED"/>
    <w:rsid w:val="009B3373"/>
    <w:rsid w:val="009C2A25"/>
    <w:rsid w:val="009C2EE5"/>
    <w:rsid w:val="009D7238"/>
    <w:rsid w:val="009E589E"/>
    <w:rsid w:val="00A04768"/>
    <w:rsid w:val="00A11CD3"/>
    <w:rsid w:val="00A2400F"/>
    <w:rsid w:val="00A25BDF"/>
    <w:rsid w:val="00A32ECD"/>
    <w:rsid w:val="00A41EDB"/>
    <w:rsid w:val="00A425D3"/>
    <w:rsid w:val="00A46F99"/>
    <w:rsid w:val="00A47BCB"/>
    <w:rsid w:val="00A5762B"/>
    <w:rsid w:val="00A65F46"/>
    <w:rsid w:val="00A97DC9"/>
    <w:rsid w:val="00AA27A8"/>
    <w:rsid w:val="00AA7C91"/>
    <w:rsid w:val="00AB6CA4"/>
    <w:rsid w:val="00AB7B4D"/>
    <w:rsid w:val="00AC1411"/>
    <w:rsid w:val="00AE38BA"/>
    <w:rsid w:val="00AF7707"/>
    <w:rsid w:val="00B3222C"/>
    <w:rsid w:val="00B33F6A"/>
    <w:rsid w:val="00B35584"/>
    <w:rsid w:val="00B35E33"/>
    <w:rsid w:val="00B3632A"/>
    <w:rsid w:val="00B46136"/>
    <w:rsid w:val="00BB6609"/>
    <w:rsid w:val="00BB7268"/>
    <w:rsid w:val="00BF5576"/>
    <w:rsid w:val="00C028B8"/>
    <w:rsid w:val="00C02B45"/>
    <w:rsid w:val="00C02C97"/>
    <w:rsid w:val="00C15858"/>
    <w:rsid w:val="00C161B0"/>
    <w:rsid w:val="00C21879"/>
    <w:rsid w:val="00C21BF8"/>
    <w:rsid w:val="00C25AE8"/>
    <w:rsid w:val="00C26D5C"/>
    <w:rsid w:val="00C33FCC"/>
    <w:rsid w:val="00C34B35"/>
    <w:rsid w:val="00C6763F"/>
    <w:rsid w:val="00C73985"/>
    <w:rsid w:val="00C74967"/>
    <w:rsid w:val="00C87CA0"/>
    <w:rsid w:val="00C90483"/>
    <w:rsid w:val="00C92FBA"/>
    <w:rsid w:val="00C933A3"/>
    <w:rsid w:val="00CB2A88"/>
    <w:rsid w:val="00CB6210"/>
    <w:rsid w:val="00CB78E0"/>
    <w:rsid w:val="00CC0B8C"/>
    <w:rsid w:val="00CC789A"/>
    <w:rsid w:val="00CD38C2"/>
    <w:rsid w:val="00CD7013"/>
    <w:rsid w:val="00CE7F7C"/>
    <w:rsid w:val="00CF0AA9"/>
    <w:rsid w:val="00CF683B"/>
    <w:rsid w:val="00D0588A"/>
    <w:rsid w:val="00D3174D"/>
    <w:rsid w:val="00D441BC"/>
    <w:rsid w:val="00D47C6B"/>
    <w:rsid w:val="00D51CF8"/>
    <w:rsid w:val="00D5732F"/>
    <w:rsid w:val="00D638DA"/>
    <w:rsid w:val="00D66C7C"/>
    <w:rsid w:val="00D90C13"/>
    <w:rsid w:val="00DA4FDB"/>
    <w:rsid w:val="00DA5C36"/>
    <w:rsid w:val="00DE6BBF"/>
    <w:rsid w:val="00DF1A11"/>
    <w:rsid w:val="00DF4AB5"/>
    <w:rsid w:val="00E03D04"/>
    <w:rsid w:val="00E30B01"/>
    <w:rsid w:val="00E520FC"/>
    <w:rsid w:val="00E60685"/>
    <w:rsid w:val="00E81160"/>
    <w:rsid w:val="00E8196A"/>
    <w:rsid w:val="00E83AAF"/>
    <w:rsid w:val="00E924A1"/>
    <w:rsid w:val="00E96413"/>
    <w:rsid w:val="00EA3304"/>
    <w:rsid w:val="00EB2E24"/>
    <w:rsid w:val="00EF36D8"/>
    <w:rsid w:val="00F02D31"/>
    <w:rsid w:val="00F10649"/>
    <w:rsid w:val="00F25165"/>
    <w:rsid w:val="00F27148"/>
    <w:rsid w:val="00F31002"/>
    <w:rsid w:val="00F42D6F"/>
    <w:rsid w:val="00F454B8"/>
    <w:rsid w:val="00F51C03"/>
    <w:rsid w:val="00F61A62"/>
    <w:rsid w:val="00F63D17"/>
    <w:rsid w:val="00F7622D"/>
    <w:rsid w:val="00F945CF"/>
    <w:rsid w:val="00FA4694"/>
    <w:rsid w:val="00FA77FA"/>
    <w:rsid w:val="00FB6447"/>
    <w:rsid w:val="00FC2BF7"/>
    <w:rsid w:val="00FE19BD"/>
    <w:rsid w:val="00FF1F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4F45632A"/>
  <w15:docId w15:val="{EC990CC9-B4BF-40EA-8905-C10CBD60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D3"/>
    <w:rPr>
      <w:sz w:val="24"/>
      <w:szCs w:val="24"/>
    </w:rPr>
  </w:style>
  <w:style w:type="paragraph" w:styleId="berschrift1">
    <w:name w:val="heading 1"/>
    <w:basedOn w:val="Standard"/>
    <w:next w:val="Standard"/>
    <w:link w:val="berschrift1Zchn"/>
    <w:qFormat/>
    <w:rsid w:val="00AB7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semiHidden/>
    <w:unhideWhenUsed/>
    <w:qFormat/>
    <w:rsid w:val="006F0999"/>
    <w:pPr>
      <w:keepNext/>
      <w:spacing w:before="240" w:after="60"/>
      <w:outlineLvl w:val="1"/>
    </w:pPr>
    <w:rPr>
      <w:rFonts w:ascii="Cambria" w:hAnsi="Cambria"/>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7D4B"/>
    <w:pPr>
      <w:tabs>
        <w:tab w:val="center" w:pos="4536"/>
        <w:tab w:val="right" w:pos="9072"/>
      </w:tabs>
    </w:pPr>
  </w:style>
  <w:style w:type="paragraph" w:styleId="Fuzeile">
    <w:name w:val="footer"/>
    <w:basedOn w:val="Standard"/>
    <w:rsid w:val="00187D4B"/>
    <w:pPr>
      <w:tabs>
        <w:tab w:val="center" w:pos="4536"/>
        <w:tab w:val="right" w:pos="9072"/>
      </w:tabs>
    </w:pPr>
  </w:style>
  <w:style w:type="character" w:styleId="Hyperlink">
    <w:name w:val="Hyperlink"/>
    <w:uiPriority w:val="99"/>
    <w:rsid w:val="00187D4B"/>
    <w:rPr>
      <w:color w:val="0000FF"/>
      <w:u w:val="single"/>
    </w:rPr>
  </w:style>
  <w:style w:type="paragraph" w:styleId="Sprechblasentext">
    <w:name w:val="Balloon Text"/>
    <w:basedOn w:val="Standard"/>
    <w:semiHidden/>
    <w:rsid w:val="00167CEE"/>
    <w:rPr>
      <w:rFonts w:ascii="Tahoma" w:hAnsi="Tahoma" w:cs="Tahoma"/>
      <w:sz w:val="16"/>
      <w:szCs w:val="16"/>
    </w:rPr>
  </w:style>
  <w:style w:type="paragraph" w:customStyle="1" w:styleId="berschriftPressetext">
    <w:name w:val="Überschrift Pressetext"/>
    <w:basedOn w:val="berschrift2"/>
    <w:next w:val="Subhead"/>
    <w:rsid w:val="006F0999"/>
    <w:pPr>
      <w:spacing w:after="240"/>
      <w:jc w:val="both"/>
    </w:pPr>
    <w:rPr>
      <w:rFonts w:ascii="Arial" w:hAnsi="Arial" w:cs="Arial"/>
      <w:sz w:val="32"/>
    </w:rPr>
  </w:style>
  <w:style w:type="paragraph" w:customStyle="1" w:styleId="Subhead">
    <w:name w:val="Subhead"/>
    <w:basedOn w:val="Standard"/>
    <w:next w:val="Standard"/>
    <w:rsid w:val="006F0999"/>
    <w:pPr>
      <w:spacing w:before="120" w:after="120" w:line="360" w:lineRule="auto"/>
      <w:ind w:right="-17"/>
      <w:jc w:val="both"/>
    </w:pPr>
    <w:rPr>
      <w:b/>
      <w:bCs/>
      <w:sz w:val="22"/>
      <w:szCs w:val="20"/>
    </w:rPr>
  </w:style>
  <w:style w:type="character" w:styleId="Fett">
    <w:name w:val="Strong"/>
    <w:qFormat/>
    <w:rsid w:val="006F0999"/>
    <w:rPr>
      <w:b/>
      <w:bCs/>
    </w:rPr>
  </w:style>
  <w:style w:type="character" w:customStyle="1" w:styleId="berschrift2Zchn">
    <w:name w:val="Überschrift 2 Zchn"/>
    <w:link w:val="berschrift2"/>
    <w:semiHidden/>
    <w:rsid w:val="006F0999"/>
    <w:rPr>
      <w:rFonts w:ascii="Cambria" w:eastAsia="Times New Roman" w:hAnsi="Cambria" w:cs="Times New Roman"/>
      <w:b/>
      <w:bCs/>
      <w:i/>
      <w:iCs/>
      <w:sz w:val="28"/>
      <w:szCs w:val="28"/>
    </w:rPr>
  </w:style>
  <w:style w:type="paragraph" w:styleId="Beschriftung">
    <w:name w:val="caption"/>
    <w:basedOn w:val="Standard"/>
    <w:next w:val="Standard"/>
    <w:unhideWhenUsed/>
    <w:qFormat/>
    <w:rsid w:val="00B3632A"/>
    <w:pPr>
      <w:spacing w:after="200"/>
    </w:pPr>
    <w:rPr>
      <w:b/>
      <w:bCs/>
      <w:color w:val="4F81BD" w:themeColor="accent1"/>
      <w:sz w:val="18"/>
      <w:szCs w:val="18"/>
    </w:rPr>
  </w:style>
  <w:style w:type="paragraph" w:styleId="NurText">
    <w:name w:val="Plain Text"/>
    <w:basedOn w:val="Standard"/>
    <w:link w:val="NurTextZchn"/>
    <w:uiPriority w:val="99"/>
    <w:unhideWhenUsed/>
    <w:rsid w:val="00EB2E24"/>
    <w:rPr>
      <w:rFonts w:ascii="Calibri" w:hAnsi="Calibri" w:cs="Consolas"/>
      <w:sz w:val="22"/>
      <w:szCs w:val="21"/>
    </w:rPr>
  </w:style>
  <w:style w:type="character" w:customStyle="1" w:styleId="NurTextZchn">
    <w:name w:val="Nur Text Zchn"/>
    <w:basedOn w:val="Absatz-Standardschriftart"/>
    <w:link w:val="NurText"/>
    <w:uiPriority w:val="99"/>
    <w:rsid w:val="00EB2E24"/>
    <w:rPr>
      <w:rFonts w:ascii="Calibri" w:hAnsi="Calibri" w:cs="Consolas"/>
      <w:sz w:val="22"/>
      <w:szCs w:val="21"/>
    </w:rPr>
  </w:style>
  <w:style w:type="paragraph" w:styleId="Listenabsatz">
    <w:name w:val="List Paragraph"/>
    <w:basedOn w:val="Standard"/>
    <w:uiPriority w:val="34"/>
    <w:qFormat/>
    <w:rsid w:val="007C447D"/>
    <w:pPr>
      <w:ind w:left="720"/>
      <w:contextualSpacing/>
    </w:pPr>
  </w:style>
  <w:style w:type="character" w:styleId="Kommentarzeichen">
    <w:name w:val="annotation reference"/>
    <w:basedOn w:val="Absatz-Standardschriftart"/>
    <w:rsid w:val="00A5762B"/>
    <w:rPr>
      <w:sz w:val="16"/>
      <w:szCs w:val="16"/>
    </w:rPr>
  </w:style>
  <w:style w:type="paragraph" w:styleId="Kommentartext">
    <w:name w:val="annotation text"/>
    <w:basedOn w:val="Standard"/>
    <w:link w:val="KommentartextZchn"/>
    <w:rsid w:val="00A5762B"/>
    <w:pPr>
      <w:spacing w:after="200"/>
    </w:pPr>
    <w:rPr>
      <w:rFonts w:ascii="Calibri" w:eastAsia="Calibri" w:hAnsi="Calibri" w:cs="Calibri"/>
      <w:sz w:val="20"/>
      <w:szCs w:val="20"/>
      <w:lang w:eastAsia="en-US"/>
    </w:rPr>
  </w:style>
  <w:style w:type="character" w:customStyle="1" w:styleId="KommentartextZchn">
    <w:name w:val="Kommentartext Zchn"/>
    <w:basedOn w:val="Absatz-Standardschriftart"/>
    <w:link w:val="Kommentartext"/>
    <w:rsid w:val="00A5762B"/>
    <w:rPr>
      <w:rFonts w:ascii="Calibri" w:eastAsia="Calibri" w:hAnsi="Calibri" w:cs="Calibri"/>
      <w:lang w:eastAsia="en-US"/>
    </w:rPr>
  </w:style>
  <w:style w:type="character" w:customStyle="1" w:styleId="berschrift1Zchn">
    <w:name w:val="Überschrift 1 Zchn"/>
    <w:basedOn w:val="Absatz-Standardschriftart"/>
    <w:link w:val="berschrift1"/>
    <w:rsid w:val="00AB7B4D"/>
    <w:rPr>
      <w:rFonts w:asciiTheme="majorHAnsi" w:eastAsiaTheme="majorEastAsia" w:hAnsiTheme="majorHAnsi" w:cstheme="majorBidi"/>
      <w:color w:val="365F91" w:themeColor="accent1" w:themeShade="BF"/>
      <w:sz w:val="32"/>
      <w:szCs w:val="32"/>
    </w:rPr>
  </w:style>
  <w:style w:type="paragraph" w:customStyle="1" w:styleId="Text">
    <w:name w:val="Text"/>
    <w:basedOn w:val="Standard"/>
    <w:autoRedefine/>
    <w:rsid w:val="00AB7B4D"/>
    <w:pPr>
      <w:spacing w:before="120" w:after="120" w:line="360" w:lineRule="auto"/>
      <w:ind w:right="2141"/>
    </w:pPr>
    <w:rPr>
      <w:rFonts w:ascii="Arial" w:hAnsi="Arial"/>
      <w:sz w:val="20"/>
      <w:szCs w:val="20"/>
    </w:rPr>
  </w:style>
  <w:style w:type="paragraph" w:customStyle="1" w:styleId="Kopftext">
    <w:name w:val="Kopftext"/>
    <w:basedOn w:val="Standard"/>
    <w:next w:val="Text"/>
    <w:autoRedefine/>
    <w:rsid w:val="00AB7B4D"/>
    <w:pPr>
      <w:spacing w:before="120" w:after="120" w:line="360" w:lineRule="auto"/>
    </w:pPr>
    <w:rPr>
      <w:rFonts w:ascii="Arial" w:hAnsi="Arial"/>
      <w:b/>
      <w:sz w:val="20"/>
      <w:szCs w:val="20"/>
    </w:rPr>
  </w:style>
  <w:style w:type="paragraph" w:customStyle="1" w:styleId="Zwischentitel">
    <w:name w:val="Zwischentitel"/>
    <w:basedOn w:val="Text"/>
    <w:next w:val="Text"/>
    <w:autoRedefine/>
    <w:rsid w:val="00AB7B4D"/>
    <w:rPr>
      <w:b/>
    </w:rPr>
  </w:style>
  <w:style w:type="paragraph" w:customStyle="1" w:styleId="Bildunterschrift">
    <w:name w:val="Bildunterschrift"/>
    <w:basedOn w:val="Text"/>
    <w:autoRedefine/>
    <w:rsid w:val="00AB7B4D"/>
    <w:pPr>
      <w:spacing w:before="0" w:after="0"/>
    </w:pPr>
    <w:rPr>
      <w:i/>
    </w:rPr>
  </w:style>
  <w:style w:type="paragraph" w:styleId="Kommentarthema">
    <w:name w:val="annotation subject"/>
    <w:basedOn w:val="Kommentartext"/>
    <w:next w:val="Kommentartext"/>
    <w:link w:val="KommentarthemaZchn"/>
    <w:semiHidden/>
    <w:unhideWhenUsed/>
    <w:rsid w:val="00B35E33"/>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B35E33"/>
    <w:rPr>
      <w:rFonts w:ascii="Calibri" w:eastAsia="Calibri" w:hAnsi="Calibri" w:cs="Calibri"/>
      <w:b/>
      <w:bCs/>
      <w:lang w:eastAsia="en-US"/>
    </w:rPr>
  </w:style>
  <w:style w:type="character" w:customStyle="1" w:styleId="KopfzeileZchn">
    <w:name w:val="Kopfzeile Zchn"/>
    <w:basedOn w:val="Absatz-Standardschriftart"/>
    <w:link w:val="Kopfzeile"/>
    <w:rsid w:val="00A11C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17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bonia.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mailto:bender.silva@arbonia.de" TargetMode="External"/><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AC4B8-9085-43A7-8A60-95A1FA9F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511</Words>
  <Characters>3573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Anrede</vt:lpstr>
    </vt:vector>
  </TitlesOfParts>
  <Company>Kermi GmbH</Company>
  <LinksUpToDate>false</LinksUpToDate>
  <CharactersWithSpaces>4076</CharactersWithSpaces>
  <SharedDoc>false</SharedDoc>
  <HLinks>
    <vt:vector size="12" baseType="variant">
      <vt:variant>
        <vt:i4>7077999</vt:i4>
      </vt:variant>
      <vt:variant>
        <vt:i4>3</vt:i4>
      </vt:variant>
      <vt:variant>
        <vt:i4>0</vt:i4>
      </vt:variant>
      <vt:variant>
        <vt:i4>5</vt:i4>
      </vt:variant>
      <vt:variant>
        <vt:lpwstr>http://www.arbonia.de/</vt:lpwstr>
      </vt:variant>
      <vt:variant>
        <vt:lpwstr/>
      </vt:variant>
      <vt:variant>
        <vt:i4>1179683</vt:i4>
      </vt:variant>
      <vt:variant>
        <vt:i4>0</vt:i4>
      </vt:variant>
      <vt:variant>
        <vt:i4>0</vt:i4>
      </vt:variant>
      <vt:variant>
        <vt:i4>5</vt:i4>
      </vt:variant>
      <vt:variant>
        <vt:lpwstr>mailto:info@arbonia.de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creator>Gerstl.Jochen@arbonia.de</dc:creator>
  <cp:lastModifiedBy>Bender.Silva@arbonia.de</cp:lastModifiedBy>
  <cp:revision>3</cp:revision>
  <cp:lastPrinted>2022-03-28T08:43:00Z</cp:lastPrinted>
  <dcterms:created xsi:type="dcterms:W3CDTF">2022-04-01T09:13:00Z</dcterms:created>
  <dcterms:modified xsi:type="dcterms:W3CDTF">2022-04-01T10:32:00Z</dcterms:modified>
</cp:coreProperties>
</file>